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52B" w:rsidRPr="004A752B" w:rsidRDefault="004A752B" w:rsidP="001621F4">
      <w:pPr>
        <w:spacing w:line="276" w:lineRule="auto"/>
        <w:ind w:firstLine="708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83"/>
        <w:gridCol w:w="29"/>
        <w:gridCol w:w="822"/>
        <w:gridCol w:w="737"/>
        <w:gridCol w:w="680"/>
        <w:gridCol w:w="921"/>
        <w:gridCol w:w="355"/>
        <w:gridCol w:w="1276"/>
      </w:tblGrid>
      <w:tr w:rsidR="004A752B" w:rsidRPr="00B05C30" w:rsidTr="00DB572A">
        <w:tc>
          <w:tcPr>
            <w:tcW w:w="5920" w:type="dxa"/>
            <w:gridSpan w:val="3"/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7"/>
            <w:shd w:val="clear" w:color="auto" w:fill="auto"/>
          </w:tcPr>
          <w:p w:rsidR="004A752B" w:rsidRPr="00C2782B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2782B">
              <w:rPr>
                <w:rFonts w:ascii="Arial" w:hAnsi="Arial" w:cs="Arial"/>
                <w:sz w:val="20"/>
              </w:rPr>
              <w:t>ООО Каспийский трубопроводный консорциум</w:t>
            </w:r>
          </w:p>
        </w:tc>
      </w:tr>
      <w:tr w:rsidR="004A752B" w:rsidRPr="00B05C30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C2782B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2782B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610CE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610CE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610CE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610CE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610CE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610CE">
              <w:rPr>
                <w:rFonts w:ascii="Arial" w:hAnsi="Arial" w:cs="Arial"/>
                <w:sz w:val="20"/>
              </w:rPr>
              <w:t>41-81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610CE" w:rsidRDefault="004A752B" w:rsidP="006610C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610CE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</w:t>
            </w:r>
            <w:r w:rsidR="006610CE" w:rsidRPr="006610CE">
              <w:rPr>
                <w:rFonts w:ascii="Arial" w:hAnsi="Arial" w:cs="Arial"/>
                <w:color w:val="323E4F"/>
                <w:sz w:val="20"/>
                <w:szCs w:val="20"/>
              </w:rPr>
              <w:t>18</w:t>
            </w:r>
            <w:r w:rsidRPr="006610CE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6610CE" w:rsidRPr="006610CE">
              <w:rPr>
                <w:rFonts w:ascii="Arial" w:hAnsi="Arial" w:cs="Arial"/>
                <w:color w:val="323E4F"/>
                <w:sz w:val="20"/>
                <w:szCs w:val="20"/>
              </w:rPr>
              <w:t>343</w:t>
            </w:r>
            <w:r w:rsidRPr="006610CE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-4</w:t>
            </w:r>
            <w:r w:rsidR="006610CE" w:rsidRPr="006610CE">
              <w:rPr>
                <w:rFonts w:ascii="Arial" w:hAnsi="Arial" w:cs="Arial"/>
                <w:color w:val="323E4F"/>
                <w:sz w:val="20"/>
                <w:szCs w:val="20"/>
              </w:rPr>
              <w:t>0</w:t>
            </w:r>
            <w:r w:rsidRPr="006610CE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6610CE" w:rsidRPr="006610CE">
              <w:rPr>
                <w:rFonts w:ascii="Arial" w:hAnsi="Arial" w:cs="Arial"/>
                <w:color w:val="323E4F"/>
                <w:sz w:val="20"/>
                <w:szCs w:val="20"/>
              </w:rPr>
              <w:t>30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610CE" w:rsidRDefault="0026787A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tgtFrame="_blank" w:history="1">
              <w:r w:rsidR="004A752B" w:rsidRPr="006610CE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 w:rsidRPr="006610CE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6610CE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 w:rsidRPr="006610CE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 w:rsidRPr="006610CE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 w:rsidRPr="006610CE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6610CE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C2782B" w:rsidRPr="0066733F" w:rsidTr="00DB572A">
        <w:tc>
          <w:tcPr>
            <w:tcW w:w="5920" w:type="dxa"/>
            <w:gridSpan w:val="3"/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7"/>
            <w:shd w:val="clear" w:color="auto" w:fill="auto"/>
          </w:tcPr>
          <w:p w:rsidR="00C2782B" w:rsidRPr="006610CE" w:rsidRDefault="00C2782B" w:rsidP="002678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610CE">
              <w:rPr>
                <w:rFonts w:ascii="Arial" w:hAnsi="Arial" w:cs="Arial"/>
                <w:sz w:val="20"/>
              </w:rPr>
              <w:t xml:space="preserve">Склад </w:t>
            </w:r>
            <w:proofErr w:type="spellStart"/>
            <w:r w:rsidR="006610CE" w:rsidRPr="006610CE">
              <w:rPr>
                <w:rFonts w:ascii="Arial" w:hAnsi="Arial" w:cs="Arial"/>
                <w:sz w:val="20"/>
              </w:rPr>
              <w:t>Пож</w:t>
            </w:r>
            <w:proofErr w:type="spellEnd"/>
            <w:r w:rsidR="006610CE" w:rsidRPr="006610CE">
              <w:rPr>
                <w:rFonts w:ascii="Arial" w:hAnsi="Arial" w:cs="Arial"/>
                <w:sz w:val="20"/>
              </w:rPr>
              <w:t>. Депо</w:t>
            </w:r>
            <w:r w:rsidRPr="006610CE">
              <w:rPr>
                <w:rFonts w:ascii="Arial" w:hAnsi="Arial" w:cs="Arial"/>
                <w:sz w:val="20"/>
              </w:rPr>
              <w:t xml:space="preserve">, </w:t>
            </w:r>
            <w:r w:rsidR="006610CE" w:rsidRPr="006610CE">
              <w:rPr>
                <w:rFonts w:ascii="Arial" w:hAnsi="Arial" w:cs="Arial"/>
                <w:sz w:val="20"/>
              </w:rPr>
              <w:t>Резервуарный парк</w:t>
            </w:r>
            <w:r w:rsidR="00A1761C" w:rsidRPr="006610CE">
              <w:rPr>
                <w:rFonts w:ascii="Arial" w:hAnsi="Arial" w:cs="Arial"/>
                <w:sz w:val="20"/>
              </w:rPr>
              <w:t xml:space="preserve">, </w:t>
            </w:r>
            <w:r w:rsidR="00DA1AD7" w:rsidRPr="006610CE">
              <w:rPr>
                <w:rFonts w:ascii="Arial" w:hAnsi="Arial" w:cs="Arial"/>
                <w:sz w:val="20"/>
              </w:rPr>
              <w:t xml:space="preserve">помещении </w:t>
            </w:r>
            <w:proofErr w:type="spellStart"/>
            <w:r w:rsidR="006610CE" w:rsidRPr="006610CE">
              <w:rPr>
                <w:rFonts w:ascii="Arial" w:hAnsi="Arial" w:cs="Arial"/>
                <w:sz w:val="20"/>
              </w:rPr>
              <w:t>Пож</w:t>
            </w:r>
            <w:proofErr w:type="spellEnd"/>
            <w:r w:rsidR="006610CE" w:rsidRPr="006610CE">
              <w:rPr>
                <w:rFonts w:ascii="Arial" w:hAnsi="Arial" w:cs="Arial"/>
                <w:sz w:val="20"/>
              </w:rPr>
              <w:t>. Депо</w:t>
            </w:r>
            <w:r w:rsidRPr="006610CE">
              <w:rPr>
                <w:rFonts w:ascii="Arial" w:hAnsi="Arial" w:cs="Arial"/>
                <w:sz w:val="20"/>
              </w:rPr>
              <w:t>:</w:t>
            </w:r>
            <w:r w:rsidR="006610CE" w:rsidRPr="006610CE">
              <w:rPr>
                <w:rFonts w:ascii="Arial" w:hAnsi="Arial" w:cs="Arial"/>
                <w:sz w:val="20"/>
              </w:rPr>
              <w:t xml:space="preserve"> 3</w:t>
            </w:r>
            <w:r w:rsidRPr="006610CE">
              <w:rPr>
                <w:rFonts w:ascii="Arial" w:hAnsi="Arial" w:cs="Arial"/>
                <w:sz w:val="20"/>
              </w:rPr>
              <w:t xml:space="preserve"> полочные секции (тип №1), ширина секций </w:t>
            </w:r>
            <w:r w:rsidR="006610CE" w:rsidRPr="006610CE">
              <w:rPr>
                <w:rFonts w:ascii="Arial" w:hAnsi="Arial" w:cs="Arial"/>
                <w:sz w:val="20"/>
              </w:rPr>
              <w:t>430</w:t>
            </w:r>
            <w:r w:rsidRPr="006610CE">
              <w:rPr>
                <w:rFonts w:ascii="Arial" w:hAnsi="Arial" w:cs="Arial"/>
                <w:sz w:val="20"/>
              </w:rPr>
              <w:t xml:space="preserve"> мм,</w:t>
            </w:r>
            <w:r w:rsidR="00DE5FA2" w:rsidRPr="006610CE">
              <w:rPr>
                <w:rFonts w:ascii="Arial" w:hAnsi="Arial" w:cs="Arial"/>
                <w:sz w:val="20"/>
              </w:rPr>
              <w:t xml:space="preserve"> длина 1</w:t>
            </w:r>
            <w:r w:rsidR="006610CE" w:rsidRPr="006610CE">
              <w:rPr>
                <w:rFonts w:ascii="Arial" w:hAnsi="Arial" w:cs="Arial"/>
                <w:sz w:val="20"/>
              </w:rPr>
              <w:t>4</w:t>
            </w:r>
            <w:r w:rsidR="00DE5FA2" w:rsidRPr="006610CE">
              <w:rPr>
                <w:rFonts w:ascii="Arial" w:hAnsi="Arial" w:cs="Arial"/>
                <w:sz w:val="20"/>
              </w:rPr>
              <w:t>00 мм</w:t>
            </w:r>
            <w:r w:rsidRPr="006610CE">
              <w:rPr>
                <w:rFonts w:ascii="Arial" w:hAnsi="Arial" w:cs="Arial"/>
                <w:sz w:val="20"/>
              </w:rPr>
              <w:t xml:space="preserve"> по </w:t>
            </w:r>
            <w:r w:rsidR="006610CE" w:rsidRPr="006610CE">
              <w:rPr>
                <w:rFonts w:ascii="Arial" w:hAnsi="Arial" w:cs="Arial"/>
                <w:sz w:val="20"/>
              </w:rPr>
              <w:t>8</w:t>
            </w:r>
            <w:r w:rsidRPr="006610CE">
              <w:rPr>
                <w:rFonts w:ascii="Arial" w:hAnsi="Arial" w:cs="Arial"/>
                <w:sz w:val="20"/>
              </w:rPr>
              <w:t xml:space="preserve"> полок на секцию, на полку можн</w:t>
            </w:r>
            <w:r w:rsidR="00A644FF" w:rsidRPr="006610CE">
              <w:rPr>
                <w:rFonts w:ascii="Arial" w:hAnsi="Arial" w:cs="Arial"/>
                <w:sz w:val="20"/>
              </w:rPr>
              <w:t xml:space="preserve">о разместить </w:t>
            </w:r>
            <w:r w:rsidR="006610CE" w:rsidRPr="006610CE">
              <w:rPr>
                <w:rFonts w:ascii="Arial" w:hAnsi="Arial" w:cs="Arial"/>
                <w:sz w:val="20"/>
              </w:rPr>
              <w:t>1</w:t>
            </w:r>
            <w:r w:rsidR="00A644FF" w:rsidRPr="006610CE">
              <w:rPr>
                <w:rFonts w:ascii="Arial" w:hAnsi="Arial" w:cs="Arial"/>
                <w:sz w:val="20"/>
              </w:rPr>
              <w:t xml:space="preserve"> поддона по 800мм;</w:t>
            </w:r>
            <w:r w:rsidR="006610CE">
              <w:rPr>
                <w:rFonts w:ascii="Arial" w:hAnsi="Arial" w:cs="Arial"/>
                <w:sz w:val="20"/>
              </w:rPr>
              <w:t xml:space="preserve"> 3</w:t>
            </w:r>
            <w:r w:rsidR="00DE5FA2" w:rsidRPr="006610CE">
              <w:rPr>
                <w:rFonts w:ascii="Arial" w:hAnsi="Arial" w:cs="Arial"/>
                <w:sz w:val="20"/>
              </w:rPr>
              <w:t xml:space="preserve"> полочные секции (тип №</w:t>
            </w:r>
            <w:r w:rsidR="006610CE">
              <w:rPr>
                <w:rFonts w:ascii="Arial" w:hAnsi="Arial" w:cs="Arial"/>
                <w:sz w:val="20"/>
              </w:rPr>
              <w:t>2</w:t>
            </w:r>
            <w:r w:rsidR="00DE5FA2" w:rsidRPr="006610CE">
              <w:rPr>
                <w:rFonts w:ascii="Arial" w:hAnsi="Arial" w:cs="Arial"/>
                <w:sz w:val="20"/>
              </w:rPr>
              <w:t xml:space="preserve">), ширина секций </w:t>
            </w:r>
            <w:r w:rsidR="006610CE">
              <w:rPr>
                <w:rFonts w:ascii="Arial" w:hAnsi="Arial" w:cs="Arial"/>
                <w:sz w:val="20"/>
              </w:rPr>
              <w:t>820</w:t>
            </w:r>
            <w:r w:rsidR="00DE5FA2" w:rsidRPr="006610CE">
              <w:rPr>
                <w:rFonts w:ascii="Arial" w:hAnsi="Arial" w:cs="Arial"/>
                <w:sz w:val="20"/>
              </w:rPr>
              <w:t xml:space="preserve"> мм, длина </w:t>
            </w:r>
            <w:r w:rsidR="006610CE">
              <w:rPr>
                <w:rFonts w:ascii="Arial" w:hAnsi="Arial" w:cs="Arial"/>
                <w:sz w:val="20"/>
              </w:rPr>
              <w:t>2100</w:t>
            </w:r>
            <w:r w:rsidR="00DE5FA2" w:rsidRPr="006610CE">
              <w:rPr>
                <w:rFonts w:ascii="Arial" w:hAnsi="Arial" w:cs="Arial"/>
                <w:sz w:val="20"/>
              </w:rPr>
              <w:t xml:space="preserve"> мм по 5 полок на секцию, на полку можно разместить 1 поддона по 800мм;</w:t>
            </w:r>
            <w:r w:rsidR="0026787A">
              <w:rPr>
                <w:rFonts w:ascii="Arial" w:hAnsi="Arial" w:cs="Arial"/>
                <w:sz w:val="20"/>
              </w:rPr>
              <w:t xml:space="preserve"> 1</w:t>
            </w:r>
            <w:r w:rsidR="0026787A" w:rsidRPr="006610CE">
              <w:rPr>
                <w:rFonts w:ascii="Arial" w:hAnsi="Arial" w:cs="Arial"/>
                <w:sz w:val="20"/>
              </w:rPr>
              <w:t xml:space="preserve"> полочн</w:t>
            </w:r>
            <w:r w:rsidR="0026787A">
              <w:rPr>
                <w:rFonts w:ascii="Arial" w:hAnsi="Arial" w:cs="Arial"/>
                <w:sz w:val="20"/>
              </w:rPr>
              <w:t>ая</w:t>
            </w:r>
            <w:r w:rsidR="0026787A" w:rsidRPr="006610CE">
              <w:rPr>
                <w:rFonts w:ascii="Arial" w:hAnsi="Arial" w:cs="Arial"/>
                <w:sz w:val="20"/>
              </w:rPr>
              <w:t xml:space="preserve"> секции (тип №</w:t>
            </w:r>
            <w:r w:rsidR="0026787A">
              <w:rPr>
                <w:rFonts w:ascii="Arial" w:hAnsi="Arial" w:cs="Arial"/>
                <w:sz w:val="20"/>
              </w:rPr>
              <w:t>3</w:t>
            </w:r>
            <w:r w:rsidR="0026787A" w:rsidRPr="006610CE">
              <w:rPr>
                <w:rFonts w:ascii="Arial" w:hAnsi="Arial" w:cs="Arial"/>
                <w:sz w:val="20"/>
              </w:rPr>
              <w:t xml:space="preserve">), ширина секций </w:t>
            </w:r>
            <w:r w:rsidR="0026787A">
              <w:rPr>
                <w:rFonts w:ascii="Arial" w:hAnsi="Arial" w:cs="Arial"/>
                <w:sz w:val="20"/>
              </w:rPr>
              <w:t>50</w:t>
            </w:r>
            <w:r w:rsidR="0026787A">
              <w:rPr>
                <w:rFonts w:ascii="Arial" w:hAnsi="Arial" w:cs="Arial"/>
                <w:sz w:val="20"/>
              </w:rPr>
              <w:t>0</w:t>
            </w:r>
            <w:r w:rsidR="0026787A" w:rsidRPr="006610CE">
              <w:rPr>
                <w:rFonts w:ascii="Arial" w:hAnsi="Arial" w:cs="Arial"/>
                <w:sz w:val="20"/>
              </w:rPr>
              <w:t xml:space="preserve"> мм, длина </w:t>
            </w:r>
            <w:r w:rsidR="0026787A">
              <w:rPr>
                <w:rFonts w:ascii="Arial" w:hAnsi="Arial" w:cs="Arial"/>
                <w:sz w:val="20"/>
              </w:rPr>
              <w:t>16</w:t>
            </w:r>
            <w:r w:rsidR="0026787A">
              <w:rPr>
                <w:rFonts w:ascii="Arial" w:hAnsi="Arial" w:cs="Arial"/>
                <w:sz w:val="20"/>
              </w:rPr>
              <w:t>00</w:t>
            </w:r>
            <w:r w:rsidR="0026787A" w:rsidRPr="006610CE">
              <w:rPr>
                <w:rFonts w:ascii="Arial" w:hAnsi="Arial" w:cs="Arial"/>
                <w:sz w:val="20"/>
              </w:rPr>
              <w:t xml:space="preserve"> мм по 5 полок на секцию, на полку можно разместить 1 поддона по 800мм;</w:t>
            </w:r>
            <w:r w:rsidR="0026787A">
              <w:rPr>
                <w:rFonts w:ascii="Arial" w:hAnsi="Arial" w:cs="Arial"/>
                <w:sz w:val="20"/>
              </w:rPr>
              <w:t xml:space="preserve"> </w:t>
            </w:r>
            <w:r w:rsidR="0026787A">
              <w:rPr>
                <w:rFonts w:ascii="Arial" w:hAnsi="Arial" w:cs="Arial"/>
                <w:sz w:val="20"/>
              </w:rPr>
              <w:t>1</w:t>
            </w:r>
            <w:r w:rsidR="0026787A" w:rsidRPr="006610CE">
              <w:rPr>
                <w:rFonts w:ascii="Arial" w:hAnsi="Arial" w:cs="Arial"/>
                <w:sz w:val="20"/>
              </w:rPr>
              <w:t xml:space="preserve"> полочн</w:t>
            </w:r>
            <w:r w:rsidR="0026787A">
              <w:rPr>
                <w:rFonts w:ascii="Arial" w:hAnsi="Arial" w:cs="Arial"/>
                <w:sz w:val="20"/>
              </w:rPr>
              <w:t>ая</w:t>
            </w:r>
            <w:r w:rsidR="0026787A" w:rsidRPr="006610CE">
              <w:rPr>
                <w:rFonts w:ascii="Arial" w:hAnsi="Arial" w:cs="Arial"/>
                <w:sz w:val="20"/>
              </w:rPr>
              <w:t xml:space="preserve"> секции (тип №</w:t>
            </w:r>
            <w:r w:rsidR="0026787A">
              <w:rPr>
                <w:rFonts w:ascii="Arial" w:hAnsi="Arial" w:cs="Arial"/>
                <w:sz w:val="20"/>
              </w:rPr>
              <w:t>3</w:t>
            </w:r>
            <w:r w:rsidR="0026787A" w:rsidRPr="006610CE">
              <w:rPr>
                <w:rFonts w:ascii="Arial" w:hAnsi="Arial" w:cs="Arial"/>
                <w:sz w:val="20"/>
              </w:rPr>
              <w:t xml:space="preserve">), ширина секций </w:t>
            </w:r>
            <w:r w:rsidR="0026787A">
              <w:rPr>
                <w:rFonts w:ascii="Arial" w:hAnsi="Arial" w:cs="Arial"/>
                <w:sz w:val="20"/>
              </w:rPr>
              <w:t>480</w:t>
            </w:r>
            <w:r w:rsidR="0026787A" w:rsidRPr="006610CE">
              <w:rPr>
                <w:rFonts w:ascii="Arial" w:hAnsi="Arial" w:cs="Arial"/>
                <w:sz w:val="20"/>
              </w:rPr>
              <w:t xml:space="preserve"> мм, длина </w:t>
            </w:r>
            <w:r w:rsidR="0026787A">
              <w:rPr>
                <w:rFonts w:ascii="Arial" w:hAnsi="Arial" w:cs="Arial"/>
                <w:sz w:val="20"/>
              </w:rPr>
              <w:t>1006</w:t>
            </w:r>
            <w:r w:rsidR="0026787A" w:rsidRPr="006610CE">
              <w:rPr>
                <w:rFonts w:ascii="Arial" w:hAnsi="Arial" w:cs="Arial"/>
                <w:sz w:val="20"/>
              </w:rPr>
              <w:t xml:space="preserve"> мм по </w:t>
            </w:r>
            <w:r w:rsidR="0026787A">
              <w:rPr>
                <w:rFonts w:ascii="Arial" w:hAnsi="Arial" w:cs="Arial"/>
                <w:sz w:val="20"/>
              </w:rPr>
              <w:t>4</w:t>
            </w:r>
            <w:r w:rsidR="0026787A" w:rsidRPr="006610CE">
              <w:rPr>
                <w:rFonts w:ascii="Arial" w:hAnsi="Arial" w:cs="Arial"/>
                <w:sz w:val="20"/>
              </w:rPr>
              <w:t xml:space="preserve"> полк</w:t>
            </w:r>
            <w:r w:rsidR="0026787A">
              <w:rPr>
                <w:rFonts w:ascii="Arial" w:hAnsi="Arial" w:cs="Arial"/>
                <w:sz w:val="20"/>
              </w:rPr>
              <w:t>и</w:t>
            </w:r>
            <w:r w:rsidR="0026787A" w:rsidRPr="006610CE">
              <w:rPr>
                <w:rFonts w:ascii="Arial" w:hAnsi="Arial" w:cs="Arial"/>
                <w:sz w:val="20"/>
              </w:rPr>
              <w:t xml:space="preserve"> на секцию, на полку можно разместить 1 поддона по 800мм;</w:t>
            </w:r>
          </w:p>
        </w:tc>
      </w:tr>
      <w:tr w:rsidR="00C278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2782B" w:rsidRPr="00DE5FA2" w:rsidRDefault="00C2782B" w:rsidP="00A644F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E5FA2">
              <w:rPr>
                <w:rFonts w:ascii="Arial" w:hAnsi="Arial" w:cs="Arial"/>
                <w:sz w:val="20"/>
              </w:rPr>
              <w:t xml:space="preserve">Общая площадь помещений более </w:t>
            </w:r>
            <w:r w:rsidR="00A644FF" w:rsidRPr="00DE5FA2">
              <w:rPr>
                <w:rFonts w:ascii="Arial" w:hAnsi="Arial" w:cs="Arial"/>
                <w:sz w:val="20"/>
              </w:rPr>
              <w:t>20</w:t>
            </w:r>
            <w:r w:rsidRPr="00DE5FA2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105793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4A752B" w:rsidRPr="0066733F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A752B" w:rsidRPr="00206C5D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A752B" w:rsidRPr="0066733F" w:rsidTr="00A1761C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0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26787A" w:rsidRPr="0066733F" w:rsidTr="00A1761C">
        <w:tc>
          <w:tcPr>
            <w:tcW w:w="4361" w:type="dxa"/>
            <w:shd w:val="pct5" w:color="auto" w:fill="auto"/>
          </w:tcPr>
          <w:p w:rsidR="0026787A" w:rsidRPr="00CD194D" w:rsidRDefault="0026787A" w:rsidP="0026787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ООО «Тульские шкафы»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ООО «Тульские шкафы»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787A" w:rsidRPr="00930157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B54A67">
              <w:rPr>
                <w:rFonts w:ascii="Arial" w:hAnsi="Arial" w:cs="Arial"/>
                <w:sz w:val="18"/>
              </w:rPr>
              <w:t>ООО «Тульские шкафы»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87A" w:rsidRPr="00930157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B54A67">
              <w:rPr>
                <w:rFonts w:ascii="Arial" w:hAnsi="Arial" w:cs="Arial"/>
                <w:sz w:val="18"/>
              </w:rPr>
              <w:t>ООО «Тульские шкафы»</w:t>
            </w:r>
          </w:p>
        </w:tc>
      </w:tr>
      <w:tr w:rsidR="0026787A" w:rsidRPr="003378E3" w:rsidTr="00A1761C">
        <w:tc>
          <w:tcPr>
            <w:tcW w:w="4361" w:type="dxa"/>
            <w:shd w:val="pct5" w:color="auto" w:fill="auto"/>
          </w:tcPr>
          <w:p w:rsidR="0026787A" w:rsidRPr="00CD194D" w:rsidRDefault="0026787A" w:rsidP="0026787A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полочные</w:t>
            </w:r>
          </w:p>
        </w:tc>
      </w:tr>
      <w:tr w:rsidR="0026787A" w:rsidRPr="003378E3" w:rsidTr="00A1761C">
        <w:tc>
          <w:tcPr>
            <w:tcW w:w="4361" w:type="dxa"/>
            <w:shd w:val="pct5" w:color="auto" w:fill="auto"/>
          </w:tcPr>
          <w:p w:rsidR="0026787A" w:rsidRPr="00105793" w:rsidRDefault="0026787A" w:rsidP="0026787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787A" w:rsidRPr="00930157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6610CE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6610CE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6610CE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</w:tr>
      <w:tr w:rsidR="0026787A" w:rsidRPr="003378E3" w:rsidTr="00A1761C">
        <w:tc>
          <w:tcPr>
            <w:tcW w:w="4361" w:type="dxa"/>
            <w:shd w:val="pct5" w:color="auto" w:fill="auto"/>
          </w:tcPr>
          <w:p w:rsidR="0026787A" w:rsidRPr="00CD194D" w:rsidRDefault="0026787A" w:rsidP="0026787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</w:tr>
      <w:tr w:rsidR="0026787A" w:rsidRPr="003378E3" w:rsidTr="00A1761C">
        <w:tc>
          <w:tcPr>
            <w:tcW w:w="4361" w:type="dxa"/>
            <w:shd w:val="pct5" w:color="auto" w:fill="auto"/>
          </w:tcPr>
          <w:p w:rsidR="0026787A" w:rsidRDefault="0026787A" w:rsidP="0026787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bookmarkStart w:id="0" w:name="_GoBack" w:colFirst="3" w:colLast="3"/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1400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2100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1006</w:t>
            </w:r>
          </w:p>
        </w:tc>
      </w:tr>
      <w:bookmarkEnd w:id="0"/>
      <w:tr w:rsidR="0026787A" w:rsidRPr="003378E3" w:rsidTr="00A1761C">
        <w:tc>
          <w:tcPr>
            <w:tcW w:w="4361" w:type="dxa"/>
            <w:shd w:val="pct5" w:color="auto" w:fill="auto"/>
          </w:tcPr>
          <w:p w:rsidR="0026787A" w:rsidRDefault="0026787A" w:rsidP="0026787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125</w:t>
            </w:r>
          </w:p>
        </w:tc>
      </w:tr>
      <w:tr w:rsidR="0026787A" w:rsidRPr="003378E3" w:rsidTr="00A1761C">
        <w:tc>
          <w:tcPr>
            <w:tcW w:w="4361" w:type="dxa"/>
            <w:shd w:val="pct5" w:color="auto" w:fill="auto"/>
          </w:tcPr>
          <w:p w:rsidR="0026787A" w:rsidRPr="00420A58" w:rsidRDefault="0026787A" w:rsidP="0026787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6610CE">
              <w:rPr>
                <w:rFonts w:ascii="Arial" w:hAnsi="Arial" w:cs="Arial"/>
                <w:sz w:val="18"/>
              </w:rPr>
              <w:t>да</w:t>
            </w:r>
          </w:p>
        </w:tc>
      </w:tr>
      <w:tr w:rsidR="0026787A" w:rsidRPr="003378E3" w:rsidTr="00A1761C">
        <w:tc>
          <w:tcPr>
            <w:tcW w:w="4361" w:type="dxa"/>
            <w:shd w:val="pct5" w:color="auto" w:fill="auto"/>
          </w:tcPr>
          <w:p w:rsidR="0026787A" w:rsidRDefault="0026787A" w:rsidP="0026787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26787A" w:rsidRDefault="0026787A" w:rsidP="0026787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787A" w:rsidRPr="00930157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787A" w:rsidRPr="00930157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787A" w:rsidRPr="00930157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87A" w:rsidRPr="00930157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787A" w:rsidRPr="00B05C30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26787A" w:rsidRPr="00CD194D" w:rsidRDefault="0026787A" w:rsidP="0026787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26787A" w:rsidRPr="00F00DA9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26787A" w:rsidRPr="00F00DA9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26787A" w:rsidRPr="00F00DA9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26787A" w:rsidRPr="00F00DA9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26787A" w:rsidRPr="00B05C30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26787A" w:rsidRPr="00CD194D" w:rsidRDefault="0026787A" w:rsidP="0026787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6787A" w:rsidRPr="00360A82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6787A" w:rsidRPr="00930157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787A" w:rsidRPr="00930157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6787A" w:rsidRPr="00930157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6787A" w:rsidRPr="00B05C30" w:rsidTr="00DB572A">
        <w:tc>
          <w:tcPr>
            <w:tcW w:w="5637" w:type="dxa"/>
            <w:gridSpan w:val="2"/>
            <w:shd w:val="pct5" w:color="auto" w:fill="auto"/>
          </w:tcPr>
          <w:p w:rsidR="0026787A" w:rsidRPr="00CD194D" w:rsidRDefault="0026787A" w:rsidP="0026787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610CE">
              <w:rPr>
                <w:rFonts w:ascii="Arial" w:hAnsi="Arial" w:cs="Arial"/>
                <w:sz w:val="20"/>
                <w:lang w:val="en-US"/>
              </w:rPr>
              <w:t>C</w:t>
            </w:r>
            <w:r w:rsidRPr="006610CE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26787A" w:rsidRPr="00B05C30" w:rsidTr="00DB572A">
        <w:tc>
          <w:tcPr>
            <w:tcW w:w="5637" w:type="dxa"/>
            <w:gridSpan w:val="2"/>
            <w:shd w:val="pct5" w:color="auto" w:fill="auto"/>
          </w:tcPr>
          <w:p w:rsidR="0026787A" w:rsidRPr="00CD194D" w:rsidRDefault="0026787A" w:rsidP="0026787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787A" w:rsidRPr="006610CE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610CE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26787A" w:rsidRPr="00CF7D82" w:rsidTr="00DB572A">
        <w:tc>
          <w:tcPr>
            <w:tcW w:w="5637" w:type="dxa"/>
            <w:gridSpan w:val="2"/>
            <w:shd w:val="pct5" w:color="auto" w:fill="auto"/>
          </w:tcPr>
          <w:p w:rsidR="0026787A" w:rsidRPr="00CD194D" w:rsidRDefault="0026787A" w:rsidP="0026787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787A" w:rsidRPr="00930157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26787A" w:rsidRPr="00CF7D82" w:rsidTr="00DB572A">
        <w:tc>
          <w:tcPr>
            <w:tcW w:w="5637" w:type="dxa"/>
            <w:gridSpan w:val="2"/>
            <w:shd w:val="pct5" w:color="auto" w:fill="auto"/>
          </w:tcPr>
          <w:p w:rsidR="0026787A" w:rsidRDefault="0026787A" w:rsidP="0026787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787A" w:rsidRPr="00930157" w:rsidRDefault="0026787A" w:rsidP="0026787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26787A" w:rsidRPr="00C107E9" w:rsidTr="007E34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10"/>
          </w:tcPr>
          <w:p w:rsidR="0026787A" w:rsidRDefault="0026787A" w:rsidP="0026787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Комментарии: паспорт отсутствует</w:t>
            </w:r>
          </w:p>
          <w:p w:rsidR="0026787A" w:rsidRDefault="0026787A" w:rsidP="0026787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26787A" w:rsidRPr="00354B16" w:rsidRDefault="0026787A" w:rsidP="0026787A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6610CE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83297">
        <w:rPr>
          <w:noProof/>
          <w:sz w:val="28"/>
          <w:szCs w:val="28"/>
        </w:rPr>
        <w:drawing>
          <wp:inline distT="0" distB="0" distL="0" distR="0" wp14:anchorId="36A44B28" wp14:editId="57E40863">
            <wp:extent cx="5139275" cy="2896195"/>
            <wp:effectExtent l="0" t="0" r="4445" b="0"/>
            <wp:docPr id="1" name="Рисунок 1" descr="C:\Users\kolo0909\Desktop\IMG-20250708-WA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lo0909\Desktop\IMG-20250708-WA00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218" cy="2908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0CE" w:rsidRDefault="006610CE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83297">
        <w:rPr>
          <w:noProof/>
          <w:sz w:val="28"/>
          <w:szCs w:val="28"/>
        </w:rPr>
        <w:drawing>
          <wp:inline distT="0" distB="0" distL="0" distR="0" wp14:anchorId="35DDECB1" wp14:editId="1DCE079D">
            <wp:extent cx="2432050" cy="3752302"/>
            <wp:effectExtent l="0" t="0" r="6350" b="635"/>
            <wp:docPr id="2" name="Рисунок 2" descr="C:\Users\kolo0909\Desktop\IMG-20250708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lo0909\Desktop\IMG-20250708-WA00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531" cy="3794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297">
        <w:rPr>
          <w:noProof/>
          <w:sz w:val="28"/>
          <w:szCs w:val="28"/>
        </w:rPr>
        <w:drawing>
          <wp:inline distT="0" distB="0" distL="0" distR="0" wp14:anchorId="4B2E10BF" wp14:editId="414540FC">
            <wp:extent cx="2254250" cy="3744288"/>
            <wp:effectExtent l="0" t="0" r="0" b="8890"/>
            <wp:docPr id="3" name="Рисунок 3" descr="C:\Users\kolo0909\Desktop\IMG-20250708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olo0909\Desktop\IMG-20250708-WA00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722" cy="3794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0CE" w:rsidRDefault="006610CE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576B92">
        <w:rPr>
          <w:noProof/>
          <w:sz w:val="28"/>
          <w:szCs w:val="28"/>
        </w:rPr>
        <w:drawing>
          <wp:inline distT="0" distB="0" distL="0" distR="0" wp14:anchorId="65C0836D" wp14:editId="257EE276">
            <wp:extent cx="2100315" cy="3726992"/>
            <wp:effectExtent l="0" t="0" r="0" b="6985"/>
            <wp:docPr id="6" name="Рисунок 6" descr="C:\Users\kolo0909\Desktop\IMG-20250708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olo0909\Desktop\IMG-20250708-WA00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661" cy="3755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800">
        <w:rPr>
          <w:noProof/>
          <w:sz w:val="28"/>
          <w:szCs w:val="28"/>
        </w:rPr>
        <w:drawing>
          <wp:inline distT="0" distB="0" distL="0" distR="0" wp14:anchorId="3C7BC79F" wp14:editId="73A60423">
            <wp:extent cx="2389389" cy="3736975"/>
            <wp:effectExtent l="0" t="0" r="0" b="0"/>
            <wp:docPr id="10" name="Рисунок 10" descr="C:\Users\kolo0909\Desktop\IMG-20250708-WA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kolo0909\Desktop\IMG-20250708-WA002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197" cy="3780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800">
        <w:rPr>
          <w:noProof/>
          <w:sz w:val="28"/>
          <w:szCs w:val="28"/>
        </w:rPr>
        <w:drawing>
          <wp:inline distT="0" distB="0" distL="0" distR="0" wp14:anchorId="4B4C0C14" wp14:editId="3F782ED0">
            <wp:extent cx="2593340" cy="3456346"/>
            <wp:effectExtent l="0" t="0" r="0" b="0"/>
            <wp:docPr id="9" name="Рисунок 9" descr="C:\Users\kolo0909\Desktop\IMG-20250708-WA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olo0909\Desktop\IMG-20250708-WA002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966" cy="3473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6B92">
        <w:rPr>
          <w:noProof/>
          <w:sz w:val="28"/>
          <w:szCs w:val="28"/>
        </w:rPr>
        <w:drawing>
          <wp:inline distT="0" distB="0" distL="0" distR="0" wp14:anchorId="713A0C18" wp14:editId="5AEEE735">
            <wp:extent cx="1916867" cy="4044379"/>
            <wp:effectExtent l="0" t="0" r="7620" b="0"/>
            <wp:docPr id="7" name="Рисунок 7" descr="C:\Users\kolo0909\Desktop\IMG-20250708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olo0909\Desktop\IMG-20250708-WA001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149" cy="4078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10CE" w:rsidSect="00DB572A">
      <w:headerReference w:type="default" r:id="rId15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82B" w:rsidRDefault="00C2782B" w:rsidP="009F2A8F">
      <w:r>
        <w:separator/>
      </w:r>
    </w:p>
  </w:endnote>
  <w:endnote w:type="continuationSeparator" w:id="0">
    <w:p w:rsidR="00C2782B" w:rsidRDefault="00C2782B" w:rsidP="009F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82B" w:rsidRDefault="00C2782B" w:rsidP="009F2A8F">
      <w:r>
        <w:separator/>
      </w:r>
    </w:p>
  </w:footnote>
  <w:footnote w:type="continuationSeparator" w:id="0">
    <w:p w:rsidR="00C2782B" w:rsidRDefault="00C2782B" w:rsidP="009F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C2782B" w:rsidRPr="004B3526" w:rsidTr="00DB572A">
      <w:trPr>
        <w:trHeight w:val="995"/>
      </w:trPr>
      <w:tc>
        <w:tcPr>
          <w:tcW w:w="6440" w:type="dxa"/>
          <w:shd w:val="clear" w:color="auto" w:fill="auto"/>
        </w:tcPr>
        <w:p w:rsidR="00C2782B" w:rsidRPr="004B3526" w:rsidRDefault="00C2782B" w:rsidP="00DB57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C2782B" w:rsidRPr="004B3526" w:rsidRDefault="00C2782B" w:rsidP="00DB57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C2782B" w:rsidRPr="004B3526" w:rsidRDefault="00C2782B" w:rsidP="00DB572A">
          <w:pPr>
            <w:pStyle w:val="a4"/>
            <w:jc w:val="center"/>
            <w:rPr>
              <w:lang w:val="en-US"/>
            </w:rPr>
          </w:pPr>
        </w:p>
      </w:tc>
    </w:tr>
  </w:tbl>
  <w:p w:rsidR="00C2782B" w:rsidRPr="004B3526" w:rsidRDefault="00C2782B" w:rsidP="00DB57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5E650C4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42A05EF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D6742C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4E216A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2D259F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D8755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D393A93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F541D2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2B"/>
    <w:rsid w:val="00021629"/>
    <w:rsid w:val="0002579E"/>
    <w:rsid w:val="00073666"/>
    <w:rsid w:val="001621F4"/>
    <w:rsid w:val="001E1DCA"/>
    <w:rsid w:val="001E6755"/>
    <w:rsid w:val="00243803"/>
    <w:rsid w:val="0026787A"/>
    <w:rsid w:val="003119BD"/>
    <w:rsid w:val="003C76FC"/>
    <w:rsid w:val="00443126"/>
    <w:rsid w:val="004A752B"/>
    <w:rsid w:val="006610CE"/>
    <w:rsid w:val="006624E5"/>
    <w:rsid w:val="007A3EA1"/>
    <w:rsid w:val="007E3456"/>
    <w:rsid w:val="00844D1F"/>
    <w:rsid w:val="009861B5"/>
    <w:rsid w:val="009F2A8F"/>
    <w:rsid w:val="00A1761C"/>
    <w:rsid w:val="00A644FF"/>
    <w:rsid w:val="00A77EAA"/>
    <w:rsid w:val="00BD088A"/>
    <w:rsid w:val="00C2782B"/>
    <w:rsid w:val="00CF4E12"/>
    <w:rsid w:val="00DA1AD7"/>
    <w:rsid w:val="00DA46F5"/>
    <w:rsid w:val="00DB572A"/>
    <w:rsid w:val="00DE5FA2"/>
    <w:rsid w:val="00E5490B"/>
    <w:rsid w:val="00EC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F7BD8D6"/>
  <w15:chartTrackingRefBased/>
  <w15:docId w15:val="{00C2A655-0C05-49AC-965C-3CB6AB86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52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mailto:Yuri.shelest@cpcpipe.ru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shel1223</cp:lastModifiedBy>
  <cp:revision>4</cp:revision>
  <dcterms:created xsi:type="dcterms:W3CDTF">2025-07-08T11:12:00Z</dcterms:created>
  <dcterms:modified xsi:type="dcterms:W3CDTF">2025-07-08T11:23:00Z</dcterms:modified>
</cp:coreProperties>
</file>